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18" w:rsidRDefault="002326F1" w:rsidP="004145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</w:t>
      </w:r>
      <w:r w:rsidR="001B628E" w:rsidRPr="00340BB5">
        <w:rPr>
          <w:rFonts w:ascii="Times New Roman" w:hAnsi="Times New Roman" w:cs="Times New Roman"/>
          <w:b/>
          <w:sz w:val="24"/>
        </w:rPr>
        <w:t>алендарно-тематическое планирование</w:t>
      </w:r>
    </w:p>
    <w:p w:rsidR="001B628E" w:rsidRPr="00767504" w:rsidRDefault="004261BB" w:rsidP="00414518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1четверть  9</w:t>
      </w:r>
      <w:r w:rsidR="00A94633">
        <w:rPr>
          <w:rFonts w:ascii="Times New Roman" w:hAnsi="Times New Roman" w:cs="Times New Roman"/>
          <w:b/>
          <w:sz w:val="24"/>
        </w:rPr>
        <w:t xml:space="preserve"> </w:t>
      </w:r>
      <w:r w:rsidR="001456C7">
        <w:rPr>
          <w:rFonts w:ascii="Times New Roman" w:hAnsi="Times New Roman" w:cs="Times New Roman"/>
          <w:b/>
          <w:sz w:val="24"/>
        </w:rPr>
        <w:t>недель -</w:t>
      </w:r>
      <w:r>
        <w:rPr>
          <w:rFonts w:ascii="Times New Roman" w:hAnsi="Times New Roman" w:cs="Times New Roman"/>
          <w:b/>
          <w:sz w:val="24"/>
        </w:rPr>
        <w:t xml:space="preserve"> 18</w:t>
      </w:r>
      <w:r w:rsidR="00414518">
        <w:rPr>
          <w:rFonts w:ascii="Times New Roman" w:hAnsi="Times New Roman" w:cs="Times New Roman"/>
          <w:b/>
          <w:sz w:val="24"/>
        </w:rPr>
        <w:t xml:space="preserve">     часов                                                                     </w:t>
      </w:r>
      <w:r w:rsidR="001B628E">
        <w:rPr>
          <w:rFonts w:ascii="Times New Roman" w:hAnsi="Times New Roman" w:cs="Times New Roman"/>
          <w:b/>
          <w:sz w:val="24"/>
        </w:rPr>
        <w:t xml:space="preserve">6 </w:t>
      </w:r>
      <w:r w:rsidR="001B628E" w:rsidRPr="00340BB5">
        <w:rPr>
          <w:rFonts w:ascii="Times New Roman" w:hAnsi="Times New Roman" w:cs="Times New Roman"/>
          <w:b/>
          <w:sz w:val="24"/>
        </w:rPr>
        <w:t>класс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2693"/>
        <w:gridCol w:w="283"/>
        <w:gridCol w:w="285"/>
        <w:gridCol w:w="282"/>
        <w:gridCol w:w="3263"/>
        <w:gridCol w:w="5811"/>
        <w:gridCol w:w="567"/>
        <w:gridCol w:w="567"/>
        <w:gridCol w:w="94"/>
        <w:gridCol w:w="48"/>
        <w:gridCol w:w="425"/>
        <w:gridCol w:w="142"/>
        <w:gridCol w:w="425"/>
        <w:gridCol w:w="30"/>
        <w:gridCol w:w="64"/>
        <w:gridCol w:w="48"/>
      </w:tblGrid>
      <w:tr w:rsidR="008B4923" w:rsidRPr="00775D59" w:rsidTr="0086544E">
        <w:trPr>
          <w:gridAfter w:val="3"/>
          <w:wAfter w:w="142" w:type="dxa"/>
          <w:trHeight w:val="545"/>
        </w:trPr>
        <w:tc>
          <w:tcPr>
            <w:tcW w:w="566" w:type="dxa"/>
            <w:vMerge w:val="restart"/>
            <w:tcBorders>
              <w:top w:val="single" w:sz="4" w:space="0" w:color="auto"/>
            </w:tcBorders>
          </w:tcPr>
          <w:p w:rsidR="0086544E" w:rsidRDefault="0086544E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6544E" w:rsidRDefault="0086544E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B4923" w:rsidRPr="00775D59" w:rsidRDefault="008B492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775D59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  <w:p w:rsidR="008B4923" w:rsidRPr="00775D59" w:rsidRDefault="008B4923" w:rsidP="00C04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8B4923" w:rsidRDefault="008B4923" w:rsidP="00306DF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F658EF" w:rsidRDefault="00F658EF" w:rsidP="00306DF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B4923" w:rsidRPr="00775D59" w:rsidRDefault="008B4923" w:rsidP="008654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</w:tcBorders>
          </w:tcPr>
          <w:p w:rsidR="008B4923" w:rsidRPr="00775D59" w:rsidRDefault="008B492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775D5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Кол-во </w:t>
            </w:r>
            <w:proofErr w:type="spellStart"/>
            <w:proofErr w:type="gramStart"/>
            <w:r w:rsidRPr="00775D5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ча-сов</w:t>
            </w:r>
            <w:proofErr w:type="spellEnd"/>
            <w:proofErr w:type="gramEnd"/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</w:tcBorders>
          </w:tcPr>
          <w:p w:rsidR="00F658EF" w:rsidRDefault="00F658EF" w:rsidP="00C04C1D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EF" w:rsidRDefault="00F658EF" w:rsidP="00C04C1D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923" w:rsidRPr="006B56B7" w:rsidRDefault="00F658EF" w:rsidP="00C04C1D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темы, термины и понятия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8B4923" w:rsidRPr="00F658EF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658EF">
              <w:rPr>
                <w:rFonts w:ascii="Times New Roman" w:eastAsia="Calibri" w:hAnsi="Times New Roman" w:cs="Times New Roman"/>
                <w:b/>
                <w:bCs/>
              </w:rPr>
              <w:t>Основное содержание планируемых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B4923" w:rsidRPr="00775D59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75D59">
              <w:rPr>
                <w:rFonts w:ascii="Times New Roman" w:eastAsia="Calibri" w:hAnsi="Times New Roman" w:cs="Times New Roman"/>
                <w:b/>
                <w:bCs/>
              </w:rPr>
              <w:t>Дата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</w:tcPr>
          <w:p w:rsidR="008B4923" w:rsidRPr="00775D59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факт</w:t>
            </w:r>
          </w:p>
        </w:tc>
      </w:tr>
      <w:tr w:rsidR="008B4923" w:rsidRPr="00775D59" w:rsidTr="0086544E">
        <w:trPr>
          <w:gridAfter w:val="3"/>
          <w:wAfter w:w="142" w:type="dxa"/>
          <w:trHeight w:val="897"/>
        </w:trPr>
        <w:tc>
          <w:tcPr>
            <w:tcW w:w="566" w:type="dxa"/>
            <w:vMerge/>
          </w:tcPr>
          <w:p w:rsidR="008B4923" w:rsidRPr="00775D59" w:rsidRDefault="008B4923" w:rsidP="00C04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:rsidR="008B4923" w:rsidRPr="00775D59" w:rsidRDefault="008B492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8" w:type="dxa"/>
            <w:gridSpan w:val="2"/>
            <w:vMerge/>
          </w:tcPr>
          <w:p w:rsidR="008B4923" w:rsidRPr="00775D59" w:rsidRDefault="008B492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45" w:type="dxa"/>
            <w:gridSpan w:val="2"/>
            <w:vMerge/>
          </w:tcPr>
          <w:p w:rsidR="008B4923" w:rsidRPr="006B56B7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5811" w:type="dxa"/>
            <w:vMerge/>
          </w:tcPr>
          <w:p w:rsidR="008B4923" w:rsidRPr="006B56B7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</w:tcPr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B4923" w:rsidRPr="00775D59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6а</w:t>
            </w:r>
          </w:p>
        </w:tc>
        <w:tc>
          <w:tcPr>
            <w:tcW w:w="567" w:type="dxa"/>
          </w:tcPr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B4923" w:rsidRPr="00775D59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6б</w:t>
            </w:r>
          </w:p>
        </w:tc>
        <w:tc>
          <w:tcPr>
            <w:tcW w:w="567" w:type="dxa"/>
            <w:gridSpan w:val="3"/>
          </w:tcPr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51F8C" w:rsidRDefault="00D51F8C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6а</w:t>
            </w:r>
          </w:p>
        </w:tc>
        <w:tc>
          <w:tcPr>
            <w:tcW w:w="567" w:type="dxa"/>
            <w:gridSpan w:val="2"/>
          </w:tcPr>
          <w:p w:rsidR="008B4923" w:rsidRDefault="008B4923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51F8C" w:rsidRDefault="00D51F8C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6б</w:t>
            </w:r>
          </w:p>
        </w:tc>
      </w:tr>
      <w:tr w:rsidR="0086544E" w:rsidRPr="00775D59" w:rsidTr="00E30EAC">
        <w:trPr>
          <w:gridAfter w:val="3"/>
          <w:wAfter w:w="142" w:type="dxa"/>
          <w:trHeight w:val="299"/>
        </w:trPr>
        <w:tc>
          <w:tcPr>
            <w:tcW w:w="15451" w:type="dxa"/>
            <w:gridSpan w:val="14"/>
            <w:tcBorders>
              <w:bottom w:val="single" w:sz="4" w:space="0" w:color="auto"/>
            </w:tcBorders>
          </w:tcPr>
          <w:p w:rsidR="0086544E" w:rsidRPr="00775D59" w:rsidRDefault="0086544E" w:rsidP="00C04C1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«Интерьер жилого дома»</w:t>
            </w:r>
          </w:p>
        </w:tc>
      </w:tr>
      <w:tr w:rsidR="00884A81" w:rsidRPr="00EA732D" w:rsidTr="0086544E">
        <w:trPr>
          <w:gridAfter w:val="3"/>
          <w:wAfter w:w="142" w:type="dxa"/>
          <w:trHeight w:val="299"/>
        </w:trPr>
        <w:tc>
          <w:tcPr>
            <w:tcW w:w="566" w:type="dxa"/>
          </w:tcPr>
          <w:p w:rsidR="00884A81" w:rsidRPr="00775D59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775D59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2693" w:type="dxa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gridSpan w:val="2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задачи курса</w:t>
            </w: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«Технология». </w:t>
            </w: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Ознакомление с учебником</w:t>
            </w: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"Технология" 6класс.</w:t>
            </w: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Ориентирование по разделам учебника.</w:t>
            </w: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A81" w:rsidRPr="00AD38B4" w:rsidRDefault="00884A81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мире.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информацию из прослушанного рассказа. Делать умозаключения и выводы в словесной форме.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сотрудничестве с учителем ставить новые учебные задачи.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цели и функции участников, способы взаимодействия.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Развивают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интегрироваться в группу сверстников и строить продуктивное взаимодействие со сверстниками и взрослыми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Имеют мотивацию к учебной и творческой деятельности, проявляют интерес к предмету.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Овладение установками, нормами правилами научной организации умственного и физического труда</w:t>
            </w:r>
          </w:p>
        </w:tc>
        <w:tc>
          <w:tcPr>
            <w:tcW w:w="567" w:type="dxa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884A81" w:rsidRPr="00EA732D" w:rsidTr="0086544E">
        <w:trPr>
          <w:gridAfter w:val="3"/>
          <w:wAfter w:w="142" w:type="dxa"/>
          <w:trHeight w:val="70"/>
        </w:trPr>
        <w:tc>
          <w:tcPr>
            <w:tcW w:w="566" w:type="dxa"/>
          </w:tcPr>
          <w:p w:rsidR="00A77BF1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7BF1" w:rsidRPr="00775D59" w:rsidRDefault="00A77BF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Инструктаж по ПБТ</w:t>
            </w:r>
          </w:p>
        </w:tc>
        <w:tc>
          <w:tcPr>
            <w:tcW w:w="568" w:type="dxa"/>
            <w:gridSpan w:val="2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ПТБ, находить и представлять информацию по ТБ. Организовывать рабочее место. Осваивать безопасные приёмы работы с оборудованием, колющими и режущими инструментами, горячей посудой, жидкостью</w:t>
            </w:r>
          </w:p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4A81" w:rsidRPr="00AD38B4" w:rsidRDefault="00884A81" w:rsidP="00C04C1D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условий. Определяют основную и второстепенную информацию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Запоминают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инструкцию, планируют и проговаривают этапы работы, следуют составленному плану</w:t>
            </w:r>
          </w:p>
          <w:p w:rsidR="00884A81" w:rsidRPr="00AD38B4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деятельности. Проявление познавательных интересов и активности в данной области предметной технологической деятельности</w:t>
            </w:r>
          </w:p>
        </w:tc>
        <w:tc>
          <w:tcPr>
            <w:tcW w:w="567" w:type="dxa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</w:tcPr>
          <w:p w:rsidR="00884A81" w:rsidRPr="00EA732D" w:rsidRDefault="00884A8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E13AE9" w:rsidRPr="00775D59" w:rsidTr="0086544E">
        <w:trPr>
          <w:gridAfter w:val="3"/>
          <w:wAfter w:w="142" w:type="dxa"/>
          <w:trHeight w:val="299"/>
        </w:trPr>
        <w:tc>
          <w:tcPr>
            <w:tcW w:w="566" w:type="dxa"/>
          </w:tcPr>
          <w:p w:rsidR="00E13AE9" w:rsidRPr="00775D5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693" w:type="dxa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Интерьер и планировка жилого дома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gridSpan w:val="2"/>
          </w:tcPr>
          <w:p w:rsidR="00E13AE9" w:rsidRPr="00AD38B4" w:rsidRDefault="00E13AE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представлять информацию об устройстве современного жилого дома, квартиры, комнаты. Делать планировку комнаты подростка с помощью шаблонов и ПК. Выполнять эскизы с целью подбора материалов и цветового решения комнаты. Изучать виды занавесей для окон и выполнять макет оформления окон. Выполнять электронную презентацию по одной из тем: «Виды штор», «Стили оформления интерьера» и др.</w:t>
            </w: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Выбирают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наиболее эффективные способы решения задачи в зависимости от конкретных условий. Определяют основную и второстепенную информацию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задачи. Определяют цели и функции участников, способы взаимодействия.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Развивают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интегрироваться в группу сверстников и строить продуктивное взаимодействие со сверстниками и взрослыми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деятельности. Проявление познавательных интересов и активности в данной области предметной технологической деятельности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1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3"/>
          <w:wAfter w:w="142" w:type="dxa"/>
          <w:trHeight w:val="299"/>
        </w:trPr>
        <w:tc>
          <w:tcPr>
            <w:tcW w:w="566" w:type="dxa"/>
          </w:tcPr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Комнатные растения в интерьере. Творческий проект «Цветы малышам». Урок освоения новых знаний.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E13AE9" w:rsidRPr="00AD38B4" w:rsidRDefault="00E13AE9" w:rsidP="00C04C1D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перевалку (пересадку) комнатных растений. Находить и представлять информацию о приёмах размещения комнатных растений, об их происхождении. Понимать значение понятий, связанных с уходом за растениями. Знакомиться с профессией садовник</w:t>
            </w: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информацию из прослушанного рассказа.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рабочие отношения, учатся эффективно сотрудничать и способствовать продуктивной кооперации.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1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3"/>
          <w:wAfter w:w="142" w:type="dxa"/>
          <w:trHeight w:val="2710"/>
        </w:trPr>
        <w:tc>
          <w:tcPr>
            <w:tcW w:w="566" w:type="dxa"/>
          </w:tcPr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E13AE9" w:rsidRPr="00AD38B4" w:rsidRDefault="00E13AE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Гигиена жилища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E13AE9" w:rsidRPr="00AD38B4" w:rsidRDefault="00E13AE9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Находить и представлять информацию по истории интерьера народов мира.</w:t>
            </w:r>
          </w:p>
          <w:p w:rsidR="00E13AE9" w:rsidRPr="00AD38B4" w:rsidRDefault="00E13AE9" w:rsidP="00C04C1D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Знакомиться с функциональными эс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тетическими, санитарно-гигиеническими требованиями к интерьеру.</w:t>
            </w:r>
          </w:p>
        </w:tc>
        <w:tc>
          <w:tcPr>
            <w:tcW w:w="5811" w:type="dxa"/>
            <w:vMerge w:val="restart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информацию из прослушанного рассказа.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и последовательность действий.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Принимают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познавательную цель, сохраняют ее при выполнении учебных действий, регулируют весь процесс их выполнения и четко выполняют требования познавательной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1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3"/>
          <w:wAfter w:w="142" w:type="dxa"/>
          <w:trHeight w:val="299"/>
        </w:trPr>
        <w:tc>
          <w:tcPr>
            <w:tcW w:w="566" w:type="dxa"/>
          </w:tcPr>
          <w:p w:rsidR="00E13AE9" w:rsidRPr="00775D5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6</w:t>
            </w:r>
          </w:p>
        </w:tc>
        <w:tc>
          <w:tcPr>
            <w:tcW w:w="2693" w:type="dxa"/>
          </w:tcPr>
          <w:p w:rsidR="00E13AE9" w:rsidRPr="00AD38B4" w:rsidRDefault="00E13AE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ухода за одеждой и обувью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E13AE9" w:rsidRPr="00AD38B4" w:rsidRDefault="00E13AE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Изучать санитарно-технические требования, предъявляемые к уборке помещений. Находить и представлять информацию о веществах, способных заменить вредные для окружающей среды синтетические моющие средства. Изучать средства для уборки помещений, имеющиеся в ближайшем магазине. </w:t>
            </w:r>
          </w:p>
        </w:tc>
        <w:tc>
          <w:tcPr>
            <w:tcW w:w="5811" w:type="dxa"/>
            <w:vMerge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1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77BF1" w:rsidRPr="00775D59" w:rsidTr="005217CA">
        <w:trPr>
          <w:gridAfter w:val="3"/>
          <w:wAfter w:w="142" w:type="dxa"/>
          <w:trHeight w:val="342"/>
        </w:trPr>
        <w:tc>
          <w:tcPr>
            <w:tcW w:w="15451" w:type="dxa"/>
            <w:gridSpan w:val="14"/>
          </w:tcPr>
          <w:p w:rsidR="00A77BF1" w:rsidRPr="00775D59" w:rsidRDefault="00A77BF1" w:rsidP="002249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 xml:space="preserve">                                                                                                                       «</w:t>
            </w:r>
            <w:r w:rsidRPr="00A77BF1">
              <w:rPr>
                <w:rFonts w:ascii="Times New Roman" w:eastAsia="Calibri" w:hAnsi="Times New Roman" w:cs="Times New Roman"/>
                <w:b/>
                <w:bCs/>
              </w:rPr>
              <w:t>Кулинария</w:t>
            </w:r>
            <w:r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</w:tr>
      <w:tr w:rsidR="00E13AE9" w:rsidRPr="00775D59" w:rsidTr="0086544E">
        <w:trPr>
          <w:gridAfter w:val="1"/>
          <w:wAfter w:w="48" w:type="dxa"/>
          <w:trHeight w:val="3683"/>
        </w:trPr>
        <w:tc>
          <w:tcPr>
            <w:tcW w:w="566" w:type="dxa"/>
          </w:tcPr>
          <w:p w:rsidR="00E13AE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</w:t>
            </w: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8B6B4A" w:rsidRPr="00775D59" w:rsidRDefault="008B6B4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 w:val="restart"/>
          </w:tcPr>
          <w:p w:rsidR="00E13AE9" w:rsidRPr="00AD38B4" w:rsidRDefault="00E13AE9" w:rsidP="00C04C1D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Определять качество молока органо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лептическими и лабораторными метода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ми.</w:t>
            </w:r>
          </w:p>
          <w:p w:rsidR="00E13AE9" w:rsidRPr="00AD38B4" w:rsidRDefault="00E13AE9" w:rsidP="00C04C1D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Готовить молочный суп или молочную кашу.</w:t>
            </w:r>
          </w:p>
          <w:p w:rsidR="00E13AE9" w:rsidRPr="00AD38B4" w:rsidRDefault="0086544E" w:rsidP="008654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</w:t>
            </w:r>
            <w:r w:rsidR="00E13AE9"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ценивать качество кисломолочных продуктов.</w:t>
            </w:r>
          </w:p>
          <w:p w:rsidR="00E13AE9" w:rsidRPr="00AD38B4" w:rsidRDefault="00E13AE9" w:rsidP="00C04C1D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Готовить блюда из творога.</w:t>
            </w:r>
          </w:p>
          <w:p w:rsidR="00E13AE9" w:rsidRPr="00AD38B4" w:rsidRDefault="00E13AE9" w:rsidP="00C04C1D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Определять срок хранения молока и кисломолочных продуктов в разных усло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виях.</w:t>
            </w:r>
          </w:p>
          <w:p w:rsidR="00E13AE9" w:rsidRPr="00AD38B4" w:rsidRDefault="00E13AE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Рассчитывать калорийность приготов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ленных блюд</w:t>
            </w: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в сотрудничестве с учителем ставить новые учебные задачи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инициативу в учебном сотрудничестве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517DF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</w:t>
            </w: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E13AE9" w:rsidRPr="00AD38B4" w:rsidRDefault="00E13AE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 приготовления блюд из молока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</w:tcPr>
          <w:p w:rsidR="00E13AE9" w:rsidRPr="00AD38B4" w:rsidRDefault="00E13AE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познавательную инициативу в учебном сотрудничестве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 к учебной деятельности. Развитие трудолюбия и ответственности за результаты своей деятельности, выражение желания учиться для удовлетворения перспективных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потребностей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517DF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</w:t>
            </w: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E13AE9" w:rsidRPr="00AD38B4" w:rsidRDefault="00E13AE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Рыба и морепродукты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 w:val="restart"/>
          </w:tcPr>
          <w:p w:rsidR="00E13AE9" w:rsidRPr="00AD38B4" w:rsidRDefault="00E13AE9" w:rsidP="00521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свежесть рыбы органолептическими методами. Определять срок годности рыбных консервов. Планировать последовательность технологических операций по приготовлению рыбных блюд. Оттаивать и выполнять механическую кулинарную обработку свежемороженой рыбы. Выполнять механическую обработку чешуйчатой рыбы. Разделывать рыбу. Осваивать безопасные приёмы труда. Выбирать готовить блюда из рыбы и нерыбных продуктов моря. Определять качество термической обработки рыбных блюд. Сервировать стол и дегустировать готовые блюда. Знакомиться с профессией повар. </w:t>
            </w: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Осуществлять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поиск способов решения проблем творческого характера.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Сличают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 способ действия с эталоном.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Вносят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коррективы и дополнения в способ своих действий в случае расхождения эталона, реального действия и его продукта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 к учебной деятельности. 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мотивацию к учебной и творческой деятельности, проявляют интерес к предмету.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13AE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E13AE9" w:rsidRPr="00775D59" w:rsidRDefault="00517DF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2693" w:type="dxa"/>
          </w:tcPr>
          <w:p w:rsidR="00E13AE9" w:rsidRPr="00AD38B4" w:rsidRDefault="00E13AE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</w:t>
            </w:r>
          </w:p>
        </w:tc>
        <w:tc>
          <w:tcPr>
            <w:tcW w:w="568" w:type="dxa"/>
            <w:gridSpan w:val="2"/>
          </w:tcPr>
          <w:p w:rsidR="00E13AE9" w:rsidRPr="00AD38B4" w:rsidRDefault="00E13AE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</w:tcPr>
          <w:p w:rsidR="00E13AE9" w:rsidRPr="00AD38B4" w:rsidRDefault="00E13AE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формулируют проблему.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информацию из прослушанного объяснения, делая умозаключения и выводы в словесной форме, осуществлять поиск решения поставленных задач.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способы работы. Определяют цели и функции участников, способы взаимодействия.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инициативу в учебном сотрудничестве</w:t>
            </w:r>
          </w:p>
          <w:p w:rsidR="00E13AE9" w:rsidRPr="00AD38B4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Проявление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познавательных интересов и активности в данной области предметной технологической деятельности.</w:t>
            </w:r>
          </w:p>
        </w:tc>
        <w:tc>
          <w:tcPr>
            <w:tcW w:w="567" w:type="dxa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E13AE9" w:rsidRPr="00775D59" w:rsidRDefault="00E13AE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2001"/>
        </w:trPr>
        <w:tc>
          <w:tcPr>
            <w:tcW w:w="566" w:type="dxa"/>
          </w:tcPr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036C9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11</w:t>
            </w:r>
          </w:p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мяса</w:t>
            </w:r>
          </w:p>
        </w:tc>
        <w:tc>
          <w:tcPr>
            <w:tcW w:w="568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 w:val="restart"/>
          </w:tcPr>
          <w:p w:rsidR="00090BF5" w:rsidRDefault="00A036C9" w:rsidP="00C04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качество мяса органолептическими методами. Подбирать инструменты и приспособления для механической и кулинарной обработки мяса.</w:t>
            </w:r>
          </w:p>
          <w:p w:rsidR="00A036C9" w:rsidRPr="00AD38B4" w:rsidRDefault="00090BF5" w:rsidP="00C04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036C9"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ланировать </w:t>
            </w:r>
            <w:r w:rsidR="00A036C9"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последовательность технологических операций по приготовлению мясных блюд. Выполнять механическую кулинарную обработку мяса. Выбирать и готовить блюда из мяса</w:t>
            </w:r>
            <w:proofErr w:type="gramStart"/>
            <w:r w:rsidR="00A036C9"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Сервировать стол и дегустировать готовые блюда. Находить и представлять информацию о блюдах из мяса, соусах и гарнирах к мясным блюдам</w:t>
            </w:r>
            <w:r w:rsidR="005217C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 формулируют проблему. 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способы работы.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Определяют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цели и функции участников, способы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взаимодействия. Проявлять познавательную инициативу в учебном сотрудничестве</w:t>
            </w:r>
          </w:p>
          <w:p w:rsidR="00A036C9" w:rsidRPr="00AD38B4" w:rsidRDefault="00A036C9" w:rsidP="00791F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познавательных интересов и активности в данной области предметной технологической деятельности.</w:t>
            </w: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3935"/>
        </w:trPr>
        <w:tc>
          <w:tcPr>
            <w:tcW w:w="566" w:type="dxa"/>
          </w:tcPr>
          <w:p w:rsidR="005217CA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12</w:t>
            </w: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5217CA" w:rsidRPr="00775D59" w:rsidRDefault="005217CA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5217CA" w:rsidRPr="00AD38B4" w:rsidRDefault="00A036C9" w:rsidP="00521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мяса</w:t>
            </w:r>
          </w:p>
        </w:tc>
        <w:tc>
          <w:tcPr>
            <w:tcW w:w="568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4817"/>
        </w:trPr>
        <w:tc>
          <w:tcPr>
            <w:tcW w:w="566" w:type="dxa"/>
          </w:tcPr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</w:t>
            </w: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Pr="00775D59" w:rsidRDefault="00A71C89" w:rsidP="00791F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791FC3" w:rsidRPr="00791FC3" w:rsidRDefault="00A036C9" w:rsidP="0079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птицы</w:t>
            </w: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P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FC3" w:rsidRDefault="00791FC3" w:rsidP="0079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791FC3" w:rsidRDefault="00A036C9" w:rsidP="0045764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A036C9" w:rsidRPr="00AD38B4" w:rsidRDefault="00A036C9" w:rsidP="0079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пти</w:t>
            </w:r>
            <w:r w:rsidR="0079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цы органолептическими методами. Подбирать инструменты </w:t>
            </w: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приспособления для механическ</w:t>
            </w:r>
            <w:r w:rsidR="0079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и кулинарной обработки птицы</w:t>
            </w: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механическ</w:t>
            </w:r>
            <w:r w:rsidR="008D7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кулинарную обработку птицы. Готовить блюда из птицы. </w:t>
            </w: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дегустацию блюд из птицы. Сервировать стол и дегустировать готовые блюда. Находить и представлять информацию о блюдах из птицы</w:t>
            </w:r>
            <w:r w:rsidR="0079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способов решения проблем творческого характера.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Обмениваются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знаниями между членами группы для принятия эффективных совместных решений.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подхода.</w:t>
            </w: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219CF">
        <w:trPr>
          <w:gridAfter w:val="1"/>
          <w:wAfter w:w="48" w:type="dxa"/>
          <w:trHeight w:val="5667"/>
        </w:trPr>
        <w:tc>
          <w:tcPr>
            <w:tcW w:w="566" w:type="dxa"/>
          </w:tcPr>
          <w:p w:rsidR="00A036C9" w:rsidRPr="00775D59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14</w:t>
            </w:r>
          </w:p>
        </w:tc>
        <w:tc>
          <w:tcPr>
            <w:tcW w:w="2693" w:type="dxa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первых блюд</w:t>
            </w: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A036C9" w:rsidRPr="00AD38B4" w:rsidRDefault="00A036C9" w:rsidP="00C77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 Осваивать приёмы мыть</w:t>
            </w:r>
            <w:r w:rsidR="00B23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посуды и кухонного инвентаря.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последовательность приготовления блюд по технологической карте. Осуществлять органолептическую оценку готовых блюд. Находить и представлять информацию о различных супах</w:t>
            </w: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способов решения проблем творческого характера.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 мыслить и работать с информацией в современном мире.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Обмениваются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знаниями между членами группы для принятия эффективных совместных решений.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подхода.</w:t>
            </w: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A036C9" w:rsidRPr="00775D59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2693" w:type="dxa"/>
          </w:tcPr>
          <w:p w:rsidR="00A036C9" w:rsidRPr="00AD38B4" w:rsidRDefault="00A036C9" w:rsidP="00BE4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 к обеду. Этикет. </w:t>
            </w:r>
          </w:p>
        </w:tc>
        <w:tc>
          <w:tcPr>
            <w:tcW w:w="568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столовое бельё для сервировки стола к обеду. Подбирать столовые приборы и посуду для обеда. Составлять меню обеда. Рассчитывать количество и стоимость продуктов для приготовления обеда. Выполнять сервировку стола к обеду, овладевая навыками эстетического 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оформления стола</w:t>
            </w: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Восстанавливают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предметную ситуацию, описанную в задаче, путем </w:t>
            </w:r>
            <w:proofErr w:type="spellStart"/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переформулирования</w:t>
            </w:r>
            <w:proofErr w:type="spellEnd"/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упрощенного пересказа текста, с выделением только существенной для решения задачи информации.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Сличают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 способ действия с эталоном. 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инициативу в учебном сотрудничестве.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Вносят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коррективы и дополнения в составленные планы.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деятельности. Проявление познавательных интересов и активности в данной области предметной технологической деятельности.</w:t>
            </w: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71C89" w:rsidRPr="00775D59" w:rsidTr="0086544E">
        <w:trPr>
          <w:gridAfter w:val="1"/>
          <w:wAfter w:w="48" w:type="dxa"/>
          <w:trHeight w:val="2280"/>
        </w:trPr>
        <w:tc>
          <w:tcPr>
            <w:tcW w:w="566" w:type="dxa"/>
            <w:vMerge w:val="restart"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C67C61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16</w:t>
            </w: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Pr="00775D59" w:rsidRDefault="00C67C61" w:rsidP="00A16C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17-18</w:t>
            </w:r>
          </w:p>
        </w:tc>
        <w:tc>
          <w:tcPr>
            <w:tcW w:w="2693" w:type="dxa"/>
          </w:tcPr>
          <w:p w:rsidR="00A71C89" w:rsidRPr="00AD38B4" w:rsidRDefault="00A71C8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Заготовка продуктов питания. Практическая работа.</w:t>
            </w:r>
          </w:p>
          <w:p w:rsidR="00A71C89" w:rsidRPr="00AD38B4" w:rsidRDefault="00A71C8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C89" w:rsidRPr="00AD38B4" w:rsidRDefault="00A71C8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vMerge w:val="restart"/>
          </w:tcPr>
          <w:p w:rsidR="00A71C89" w:rsidRPr="00AD38B4" w:rsidRDefault="00A71C89" w:rsidP="00D4139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 w:val="restart"/>
          </w:tcPr>
          <w:p w:rsidR="00A71C89" w:rsidRPr="00AD38B4" w:rsidRDefault="00A71C8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и задачи проектной деятельности. Изучать этапы выполнения проекта. Выполнять проект по разделу. Оформлять </w:t>
            </w:r>
            <w:proofErr w:type="spellStart"/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и пояснительную записку к творческому проекту. Подготавливать электронную презентацию проекта. Составлять доклад для защиты творческого проекта. Защищать творческий проект</w:t>
            </w:r>
          </w:p>
        </w:tc>
        <w:tc>
          <w:tcPr>
            <w:tcW w:w="5811" w:type="dxa"/>
            <w:vMerge w:val="restart"/>
          </w:tcPr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мире. Находить необходимую информацию в материалах учебника, дополнительной литературе.</w:t>
            </w:r>
          </w:p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</w:t>
            </w:r>
          </w:p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 </w:t>
            </w:r>
          </w:p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способы работы</w:t>
            </w:r>
          </w:p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мотивацию к учебной и творческой деятельности, проявляют интерес к предмету.</w:t>
            </w:r>
          </w:p>
        </w:tc>
        <w:tc>
          <w:tcPr>
            <w:tcW w:w="567" w:type="dxa"/>
            <w:vMerge w:val="restart"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  <w:vMerge w:val="restart"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  <w:vMerge w:val="restart"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71C89" w:rsidRPr="00775D59" w:rsidTr="0086544E">
        <w:trPr>
          <w:gridAfter w:val="1"/>
          <w:wAfter w:w="48" w:type="dxa"/>
          <w:trHeight w:val="1465"/>
        </w:trPr>
        <w:tc>
          <w:tcPr>
            <w:tcW w:w="566" w:type="dxa"/>
            <w:vMerge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A71C89" w:rsidRPr="00AD38B4" w:rsidRDefault="00A71C89" w:rsidP="00C01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«Приготовление воскресного семейного обеда»</w:t>
            </w:r>
          </w:p>
        </w:tc>
        <w:tc>
          <w:tcPr>
            <w:tcW w:w="568" w:type="dxa"/>
            <w:gridSpan w:val="2"/>
            <w:vMerge/>
          </w:tcPr>
          <w:p w:rsidR="00A71C89" w:rsidRPr="00AD38B4" w:rsidRDefault="00A71C89" w:rsidP="00D4139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</w:tcPr>
          <w:p w:rsidR="00A71C89" w:rsidRPr="00AD38B4" w:rsidRDefault="00A71C8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71C89" w:rsidRPr="00AD38B4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  <w:vMerge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  <w:vMerge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  <w:vMerge/>
          </w:tcPr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7620B" w:rsidRPr="00775D59" w:rsidTr="005217CA">
        <w:trPr>
          <w:trHeight w:val="390"/>
        </w:trPr>
        <w:tc>
          <w:tcPr>
            <w:tcW w:w="15593" w:type="dxa"/>
            <w:gridSpan w:val="17"/>
          </w:tcPr>
          <w:p w:rsidR="0067620B" w:rsidRPr="00775D59" w:rsidRDefault="0067620B" w:rsidP="00726E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 четверть  </w:t>
            </w:r>
            <w:r w:rsidR="00A94633">
              <w:rPr>
                <w:rFonts w:ascii="Times New Roman" w:eastAsia="Calibri" w:hAnsi="Times New Roman" w:cs="Times New Roman"/>
                <w:bCs/>
              </w:rPr>
              <w:t>7</w:t>
            </w:r>
            <w:r>
              <w:rPr>
                <w:rFonts w:ascii="Times New Roman" w:eastAsia="Calibri" w:hAnsi="Times New Roman" w:cs="Times New Roman"/>
                <w:bCs/>
              </w:rPr>
              <w:t xml:space="preserve">    недель  </w:t>
            </w:r>
            <w:r w:rsidR="00A94633">
              <w:rPr>
                <w:rFonts w:ascii="Times New Roman" w:eastAsia="Calibri" w:hAnsi="Times New Roman" w:cs="Times New Roman"/>
                <w:bCs/>
              </w:rPr>
              <w:t>14</w:t>
            </w:r>
            <w:r>
              <w:rPr>
                <w:rFonts w:ascii="Times New Roman" w:eastAsia="Calibri" w:hAnsi="Times New Roman" w:cs="Times New Roman"/>
                <w:bCs/>
              </w:rPr>
              <w:t xml:space="preserve">       часов                       </w:t>
            </w:r>
            <w:r w:rsidR="00726EB3">
              <w:rPr>
                <w:rFonts w:ascii="Times New Roman" w:eastAsia="Calibri" w:hAnsi="Times New Roman" w:cs="Times New Roman"/>
                <w:bCs/>
              </w:rPr>
              <w:t xml:space="preserve">            «</w:t>
            </w:r>
            <w:r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67620B">
              <w:rPr>
                <w:rFonts w:ascii="Times New Roman" w:eastAsia="Calibri" w:hAnsi="Times New Roman" w:cs="Times New Roman"/>
                <w:b/>
                <w:bCs/>
              </w:rPr>
              <w:t>Создание изделий из текстильных  материалов</w:t>
            </w:r>
            <w:r w:rsidR="005E671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726EB3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5363D8" w:rsidRPr="00775D59" w:rsidTr="005217CA">
        <w:trPr>
          <w:trHeight w:val="390"/>
        </w:trPr>
        <w:tc>
          <w:tcPr>
            <w:tcW w:w="15593" w:type="dxa"/>
            <w:gridSpan w:val="17"/>
          </w:tcPr>
          <w:tbl>
            <w:tblPr>
              <w:tblStyle w:val="a7"/>
              <w:tblW w:w="15025" w:type="dxa"/>
              <w:tblInd w:w="455" w:type="dxa"/>
              <w:tblLayout w:type="fixed"/>
              <w:tblLook w:val="04A0"/>
            </w:tblPr>
            <w:tblGrid>
              <w:gridCol w:w="2693"/>
              <w:gridCol w:w="567"/>
              <w:gridCol w:w="3544"/>
              <w:gridCol w:w="5767"/>
              <w:gridCol w:w="611"/>
              <w:gridCol w:w="709"/>
              <w:gridCol w:w="567"/>
              <w:gridCol w:w="567"/>
            </w:tblGrid>
            <w:tr w:rsidR="00F724B9" w:rsidTr="008219CF"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Текстильные материалы из химических волокон и их свойства.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 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Расширяет представление о текстильных волокнах, способах их получения. Узнают о видах тканей из искусственных и синтетических волокон, их свойствах. Научатся проводить простейшие исследования с целью изучения свой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ств тк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аней.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принимать и сохранять учебную задачу урока, овладеют навыками исследовательской деятельности.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Умеют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Извлекают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информацию из прослушанного объяснения, умеют решать учебную или трудовую задачу на основе заданных алгоритмов.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Рассматривание тканей из разных волокон, постановка и формулирование проблемы и вывода, рассуждение; работа с таблицей «Текстильные волокна», слушание рассказа учителя о получении химических волокон, просмотр презентации или видеофильма.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Индивидуальная: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лабораторная работа 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24B9" w:rsidTr="008219CF">
              <w:trPr>
                <w:trHeight w:val="8216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C1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Конструирование плечевой одежды с цельнокроеным рукавом. </w:t>
                  </w: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23264" w:rsidRDefault="00B2326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23264" w:rsidRDefault="00B2326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C19" w:rsidRDefault="006B2C1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Понятие о плечевой одежде. Понятие об одежде с цельнокроеным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втачным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 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Расширяет представление об одежде. Научатся различать цельнокроеный рукав от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втачного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Овладеют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умениями определения размеров фигуры человек, снятие мерок. Научатся выполнять построение чертежа основы плечевого изделия с цельнокроеным рукавом.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принимать и сохранять учебную задачу урока.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Извлекают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информацию из прослушанного объяснения, умеют ориентироваться 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мотивацию образовательной деятельности, развивают трудолюбие и ответственность, стремление к эффективной трудовой деятельности.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Рассматривание изделий с цельнокроеным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втачным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рукавом, постановка и формулирование проблемы и вывода, рассуждение; беседа о плечевой одежде и цельнокроеном рукаве, слушание рассказа учителя об определении размеров фигуры человека; наблюдение за действиями учителя, показывающего приемы снятия мерок, работа с учебником (изучение алгоритма построения чертежа изделия).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Практическая работа 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24B9" w:rsidTr="008219CF">
              <w:trPr>
                <w:gridAfter w:val="1"/>
                <w:wAfter w:w="567" w:type="dxa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Моделирование плечевой одежды.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Понятие о моделировании одежды. Моделирование формы выреза горловины. Моделирование плечевой одежды с застежкой на пуговицах. Моделирование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отрезной плечевой одежды. Приемы изготовления выкроек дополнительных деталей изделия: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подкройной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обтачки горловины переда,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подборта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Подготовка выкройки к раскрою. Профессия художник по костюму. 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Узнают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сути понятия «моделирование».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Овладеют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приемами моделирования плечевой одежды, изготовления выкроек дополнительных деталей изделия.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принимать и сохранять учебную задачу урока.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Извлекают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информацию из прослушанного объяснения, умеют ориентироваться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 информации.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мотивацию образовательной деятельности, развивают трудолюбие и ответственность, стремление к эффективной трудовой деятельности.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Рассматривание швейных изделий разных фасонов.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Практическая работа 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.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24B9" w:rsidTr="008219CF">
              <w:trPr>
                <w:gridAfter w:val="1"/>
                <w:wAfter w:w="567" w:type="dxa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Раскрой плечевой одежды.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ткани к раскрою. Раскладка выкроек на ткани. Правила раскроя. Настилание ткани в сгиб и в разворот.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Флизелин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Расширят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представление о технологической операции «раскрой деталей», подготовке ткани к раскрою, правилах раскроя. Познакомятся с новым материалом –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флизелином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Овладеют умением распознавать и оценивать свойства текстильных материалов, умением выбирать инструменты, приспособления и оборудование для выполнения работ, находить необходимую информацию в различных источниках. </w:t>
                  </w:r>
                  <w:r w:rsidRPr="008A0F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Научатся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выполнять раскрой деталей плечевой одежды с учетом припусков на швы и соблюдение правил безопасности работы. </w:t>
                  </w:r>
                </w:p>
                <w:p w:rsidR="00F724B9" w:rsidRPr="008A0F64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принимать и сохранять учебную задачу урока, планировать, проговаривать вслух последовательность осваиваемых действий, контролировать и выполнять действие с соблюдением норм безопасности.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24B9" w:rsidTr="008219CF">
              <w:trPr>
                <w:gridAfter w:val="1"/>
                <w:wAfter w:w="567" w:type="dxa"/>
                <w:trHeight w:val="4441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Технология дублирования деталей.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B6E14" w:rsidRDefault="009B6E1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Понятие о дублировании деталей кроя. Технология соединения детали с клеевой прокладкой. Правила безопасности работы утюгом. Технолог – конструктор швейного производства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Овладеют умением распознавать и оценивать свойства текстильных материалов, умением выбирать инструменты, приспособления и оборудование для выполнения работ, находить необходимую информацию в различных источниках. Освоят технологию соединения детали с клеевой прокладкой.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принимать и сохранять учебную задачу урока планировать, проговаривать вслух последовательность осваиваемых действий, контролировать и выполнять действие с соблюдением норм безопасности. </w:t>
                  </w:r>
                </w:p>
                <w:p w:rsidR="00B23264" w:rsidRDefault="00F724B9" w:rsidP="00B23264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рассуждать, правильно выражать  свои мысли, использовать современные средства связи и коммуникации для поиска необходимой учебной информации.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24B9" w:rsidTr="008219CF">
              <w:trPr>
                <w:gridAfter w:val="1"/>
                <w:wAfter w:w="567" w:type="dxa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Ручные работы.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Способы переноса линий выкройки на детали кроя с помощью прямых копировальных стежков.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Основные операции при ручных работах: временное соединение мелкой детали с крупной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приметывание;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временное ниточное закрепление и вывернутых краев –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выметывание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End"/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Овладеют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умением выбирать инструменты, приспособления и оборудование для выполнения работ, находить необходимую  информацию в различных источниках, навыками выполнения технологических операций с использованием ручных инструментов.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Узнают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способах переноса линий выкройки на детали кроя. Закрепят навыки выполнения ручных операций.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Умеют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рассуждать, правильно выражать  свои мысли, использовать современные средства связи и коммуникации для поиска необходимой учебной информации.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Извлекают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информацию из прослушанного объяснения, умеют ориентироваться в способах решения задач. 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мотивацию образовательной деятельности, развивают трудолюбие и ответственность, стремление к эффективной трудовой деятельности.</w:t>
                  </w:r>
                </w:p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Индивидуальная: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практическая работа 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4B9" w:rsidRDefault="00F724B9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363D8" w:rsidRDefault="005363D8" w:rsidP="00726E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55E8F" w:rsidRPr="00775D59" w:rsidTr="005217CA">
        <w:trPr>
          <w:gridAfter w:val="1"/>
          <w:wAfter w:w="48" w:type="dxa"/>
          <w:trHeight w:val="139"/>
        </w:trPr>
        <w:tc>
          <w:tcPr>
            <w:tcW w:w="15545" w:type="dxa"/>
            <w:gridSpan w:val="16"/>
          </w:tcPr>
          <w:p w:rsidR="00155E8F" w:rsidRPr="004261BB" w:rsidRDefault="00155E8F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4261BB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 четверть 9 недель 18 часов                  «</w:t>
            </w:r>
            <w:r w:rsidR="003770B0" w:rsidRPr="004261BB">
              <w:rPr>
                <w:rFonts w:ascii="Times New Roman" w:eastAsia="Calibri" w:hAnsi="Times New Roman" w:cs="Times New Roman"/>
                <w:b/>
                <w:bCs/>
              </w:rPr>
              <w:t>Создание изделий из текстильных материалов»</w:t>
            </w:r>
          </w:p>
        </w:tc>
      </w:tr>
      <w:tr w:rsidR="00A036C9" w:rsidRPr="00775D59" w:rsidTr="0086544E">
        <w:trPr>
          <w:gridAfter w:val="1"/>
          <w:wAfter w:w="48" w:type="dxa"/>
          <w:trHeight w:val="139"/>
        </w:trPr>
        <w:tc>
          <w:tcPr>
            <w:tcW w:w="566" w:type="dxa"/>
          </w:tcPr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из химических волокон</w:t>
            </w: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036C9" w:rsidRPr="00AD38B4" w:rsidRDefault="00A036C9" w:rsidP="00D413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Составлять коллекции тканей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и нетканых материалов из химических волокон. Исследовать свойства текстильных материалов из химических волокон. Подбирать ткань по волокнистому составу для различных швейных изделий. Находить и представлять информацию о </w:t>
            </w:r>
            <w:proofErr w:type="gramStart"/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материалах</w:t>
            </w:r>
            <w:proofErr w:type="gramEnd"/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из химических волокон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и об их применении в текстиле.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исследований.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 w:val="restart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информацию из прослушанного объяснения, делая умозаключения и выводы в словесной форме, осуществлять поиск решения поставленных задач. Структурируют знания.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в сотрудничестве с учителем ставить новые учебные задачи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Осознают качество и уровень усвоения.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A036C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Свойства текстильных материалов из химических волокон</w:t>
            </w:r>
          </w:p>
        </w:tc>
        <w:tc>
          <w:tcPr>
            <w:tcW w:w="567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Устройство и установка машинной иглы.</w:t>
            </w:r>
          </w:p>
        </w:tc>
        <w:tc>
          <w:tcPr>
            <w:tcW w:w="567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Изучать устройство машинной иглы. Выполнять замену машинной иглы. Определять вид дефекта строчки по её виду. Изучать устройство регулятора натяжения верхней нитки. Подготавливать швейную машину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к работе.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экономичности. 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Выбирают,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сопоставляют и обосновывают способы решения задачи.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и последовательность действий. 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Ставят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усвоено, и того, что еще неизвестно.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Дефекты машинной строчки их устранение</w:t>
            </w:r>
          </w:p>
        </w:tc>
        <w:tc>
          <w:tcPr>
            <w:tcW w:w="567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регулирование качества зигзагообразной и прямой строчек с помощью регулятора натяжения 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верхней нитки.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Выполнять обмётывание петли на швейной машине.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Выбирают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сопоставляют и обосновывают способы решения задачи. 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условия и требования задачи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Принимают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цель, сохраняют ее при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выполнении учебных действий, регулируют весь процесс их выполнения и четко выполняют требования познавательной задачи.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коммуникативной компетенции в общении и сотрудничестве со сверстниками, умение общаться при коллективном выполнении работ или проектов с учётом общности интересов и возможностей членов трудового коллектива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036C9" w:rsidRPr="00775D59" w:rsidTr="0086544E">
        <w:trPr>
          <w:gridAfter w:val="1"/>
          <w:wAfter w:w="48" w:type="dxa"/>
          <w:trHeight w:val="734"/>
        </w:trPr>
        <w:tc>
          <w:tcPr>
            <w:tcW w:w="566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036C9" w:rsidRPr="00AD38B4" w:rsidRDefault="00A036C9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Приспособления к швейной машине</w:t>
            </w:r>
          </w:p>
        </w:tc>
        <w:tc>
          <w:tcPr>
            <w:tcW w:w="567" w:type="dxa"/>
            <w:gridSpan w:val="2"/>
          </w:tcPr>
          <w:p w:rsidR="00A036C9" w:rsidRPr="00AD38B4" w:rsidRDefault="00A036C9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Пришивать пуговицу с помощью швейной машины.</w:t>
            </w: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C9" w:rsidRPr="00AD38B4" w:rsidRDefault="00A036C9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, сопоставляют и обосновывают способы решения задачи.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условия и требования задачи</w:t>
            </w:r>
          </w:p>
          <w:p w:rsidR="00567CB5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и последовательность действий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Ставят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учебную задачу на основе соотнесения того, что уже известно и усвоено, и того, что еще неизвестно.</w:t>
            </w:r>
          </w:p>
          <w:p w:rsidR="00567CB5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мотивацию к учебной и творческой деятельности, проявляют интерес к предмету.</w:t>
            </w:r>
          </w:p>
          <w:p w:rsidR="00A036C9" w:rsidRPr="00AD38B4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036C9" w:rsidRPr="00775D59" w:rsidRDefault="00A036C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CB5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567CB5" w:rsidRPr="00AD38B4" w:rsidRDefault="00567CB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Виды машинных операций</w:t>
            </w:r>
          </w:p>
        </w:tc>
        <w:tc>
          <w:tcPr>
            <w:tcW w:w="567" w:type="dxa"/>
            <w:gridSpan w:val="2"/>
          </w:tcPr>
          <w:p w:rsidR="00567CB5" w:rsidRPr="00AD38B4" w:rsidRDefault="00567CB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567CB5" w:rsidRPr="00AD38B4" w:rsidRDefault="00567CB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Овладевать безопасными приёмами работы на швейной машине. Находить и предъявлять информацию о фурнитуре для одежды, об истории пуговиц</w:t>
            </w:r>
          </w:p>
        </w:tc>
        <w:tc>
          <w:tcPr>
            <w:tcW w:w="5811" w:type="dxa"/>
          </w:tcPr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сопоставляют и обосновывают способы решения задачи. 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условия и требования задачи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Принимают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коммуникативной компетенции в общении и сотрудничестве со сверстниками, умение общаться при коллективном выполнении работ или проектов с учётом общности интересов и возможностей членов трудового коллектива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D38B4" w:rsidRPr="00775D59" w:rsidTr="0086544E">
        <w:trPr>
          <w:gridAfter w:val="1"/>
          <w:wAfter w:w="48" w:type="dxa"/>
          <w:trHeight w:val="2530"/>
        </w:trPr>
        <w:tc>
          <w:tcPr>
            <w:tcW w:w="566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выполнения машинных швов </w:t>
            </w: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D38B4" w:rsidRPr="00AD38B4" w:rsidRDefault="00AD38B4" w:rsidP="00C04C1D">
            <w:pPr>
              <w:pStyle w:val="2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rFonts w:eastAsia="Arial"/>
                <w:sz w:val="24"/>
                <w:szCs w:val="24"/>
              </w:rPr>
            </w:pPr>
            <w:r w:rsidRPr="00AD38B4">
              <w:rPr>
                <w:rStyle w:val="10pt"/>
                <w:rFonts w:eastAsia="Arial"/>
                <w:sz w:val="24"/>
                <w:szCs w:val="24"/>
              </w:rPr>
              <w:t>Выполнять машинные строчки с раз</w:t>
            </w:r>
            <w:r w:rsidRPr="00AD38B4">
              <w:rPr>
                <w:rStyle w:val="10pt"/>
                <w:rFonts w:eastAsia="Arial"/>
                <w:sz w:val="24"/>
                <w:szCs w:val="24"/>
              </w:rPr>
              <w:softHyphen/>
              <w:t>личной длиной стежка, закреплять строч</w:t>
            </w:r>
            <w:r w:rsidRPr="00AD38B4">
              <w:rPr>
                <w:rStyle w:val="10pt"/>
                <w:rFonts w:eastAsia="Arial"/>
                <w:sz w:val="24"/>
                <w:szCs w:val="24"/>
              </w:rPr>
              <w:softHyphen/>
              <w:t>ку обратным ходом машины.</w:t>
            </w:r>
          </w:p>
          <w:p w:rsidR="00AD38B4" w:rsidRPr="00AD38B4" w:rsidRDefault="00AD38B4" w:rsidP="00C04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Style w:val="10pt"/>
                <w:rFonts w:eastAsia="Arial"/>
                <w:sz w:val="24"/>
                <w:szCs w:val="24"/>
              </w:rPr>
              <w:t>Регулировать качество машинной строчки для различных видов тканей.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Анализировать причины возникнове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ния дефектов машинной строчки и нахо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дить способы их устранения</w:t>
            </w:r>
          </w:p>
          <w:p w:rsidR="00AD38B4" w:rsidRPr="00AD38B4" w:rsidRDefault="00AD38B4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Овладевать безопасными приемами труда</w:t>
            </w:r>
          </w:p>
        </w:tc>
        <w:tc>
          <w:tcPr>
            <w:tcW w:w="5811" w:type="dxa"/>
          </w:tcPr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и требования задачи.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знаково-символические средства для построения модели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Выражают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 ситуации различными средствами (рисунки, символы, схемы, знаки).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Запоминают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инструкцию, планируют и проговаривают этапы работы, следуют составленному плану. 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осознают то, что уже усвоено и что еще подлежит усвоению, осознают качество и уровень усвоения.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познавательных интересов и активности в данной области предметной технологической деятельности.</w:t>
            </w: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CB5" w:rsidRPr="00775D59" w:rsidTr="0086544E">
        <w:trPr>
          <w:gridAfter w:val="1"/>
          <w:wAfter w:w="48" w:type="dxa"/>
          <w:trHeight w:val="1698"/>
        </w:trPr>
        <w:tc>
          <w:tcPr>
            <w:tcW w:w="566" w:type="dxa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567CB5" w:rsidRPr="00AD38B4" w:rsidRDefault="00567CB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Классификация одежды. Требования, предъявляемые к одежде</w:t>
            </w:r>
          </w:p>
        </w:tc>
        <w:tc>
          <w:tcPr>
            <w:tcW w:w="567" w:type="dxa"/>
            <w:gridSpan w:val="2"/>
          </w:tcPr>
          <w:p w:rsidR="00567CB5" w:rsidRPr="00AD38B4" w:rsidRDefault="00567CB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567CB5" w:rsidRPr="00AD38B4" w:rsidRDefault="00567CB5" w:rsidP="00C04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Эксплуатационные, гигиенические и эстетические требования </w:t>
            </w:r>
            <w:r w:rsidRPr="00AD3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к одежде. </w:t>
            </w:r>
          </w:p>
          <w:p w:rsidR="00567CB5" w:rsidRPr="00AD38B4" w:rsidRDefault="00567CB5" w:rsidP="00C04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Ткани и виды отделок для одежды.</w:t>
            </w:r>
          </w:p>
          <w:p w:rsidR="00567CB5" w:rsidRPr="00AD38B4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коллекции тканей</w:t>
            </w:r>
          </w:p>
          <w:p w:rsidR="00567CB5" w:rsidRPr="00AD38B4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нетканых материалов из химических волокон. Исследовать свойства текстильных материалов из химических волокон. Подбирать ткань по волокнистому составу для различных швейных изделий. Находить и представлять информацию о </w:t>
            </w:r>
            <w:proofErr w:type="gramStart"/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</w:t>
            </w:r>
            <w:proofErr w:type="gramEnd"/>
          </w:p>
          <w:p w:rsidR="00567CB5" w:rsidRPr="00AD38B4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материалах</w:t>
            </w:r>
            <w:proofErr w:type="gramEnd"/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химических волокон</w:t>
            </w:r>
          </w:p>
          <w:p w:rsidR="00A16C95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 их применении в текстиле.</w:t>
            </w:r>
          </w:p>
          <w:p w:rsidR="00567CB5" w:rsidRPr="00AD38B4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Оформлять результаты исследований.</w:t>
            </w:r>
          </w:p>
          <w:p w:rsidR="00567CB5" w:rsidRPr="00AD38B4" w:rsidRDefault="00567CB5" w:rsidP="00C04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профессией оператор</w:t>
            </w:r>
          </w:p>
          <w:p w:rsidR="00567CB5" w:rsidRPr="00AD38B4" w:rsidRDefault="00567CB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производстве химических волокон</w:t>
            </w:r>
          </w:p>
        </w:tc>
        <w:tc>
          <w:tcPr>
            <w:tcW w:w="5811" w:type="dxa"/>
          </w:tcPr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Выделяют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объекты и процессы с точки зрения целого и частей.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 к учебной деятельности.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понимать партнёра, планировать и согласованно осуществлять совместную деятельность. </w:t>
            </w:r>
          </w:p>
          <w:p w:rsidR="00567CB5" w:rsidRPr="00AD38B4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Вступают 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567CB5" w:rsidRPr="00775D59" w:rsidRDefault="00567CB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55CFC" w:rsidRPr="00775D59" w:rsidTr="0086544E">
        <w:trPr>
          <w:gridAfter w:val="1"/>
          <w:wAfter w:w="48" w:type="dxa"/>
          <w:trHeight w:val="1678"/>
        </w:trPr>
        <w:tc>
          <w:tcPr>
            <w:tcW w:w="566" w:type="dxa"/>
          </w:tcPr>
          <w:p w:rsidR="00A55CFC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71C89" w:rsidRPr="00775D59" w:rsidRDefault="00A71C89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55CFC" w:rsidRPr="00AD38B4" w:rsidRDefault="00A55CFC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Натуральные волокна животного происхождения</w:t>
            </w:r>
          </w:p>
          <w:p w:rsidR="00A55CFC" w:rsidRPr="00AD38B4" w:rsidRDefault="00A55CFC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A55CFC" w:rsidRPr="00AD38B4" w:rsidRDefault="00A55CFC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A55CFC" w:rsidRPr="00AD38B4" w:rsidRDefault="00A55CFC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55CFC" w:rsidRPr="00AD38B4" w:rsidRDefault="00A55CFC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 w:val="restart"/>
          </w:tcPr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>Обмениваются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 к учебной деятельности.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Умеют 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друг друга, понимать партнёра, планировать и согласованно осуществлять совместную деятельность. Вступают 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55CFC" w:rsidRPr="00775D59" w:rsidTr="0086544E">
        <w:trPr>
          <w:gridAfter w:val="1"/>
          <w:wAfter w:w="48" w:type="dxa"/>
          <w:trHeight w:val="299"/>
        </w:trPr>
        <w:tc>
          <w:tcPr>
            <w:tcW w:w="566" w:type="dxa"/>
          </w:tcPr>
          <w:p w:rsidR="00A55CFC" w:rsidRDefault="00A55CFC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D38B4" w:rsidRDefault="00AD38B4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D38B4" w:rsidRDefault="00AD38B4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D38B4" w:rsidRDefault="00AD38B4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D38B4" w:rsidRDefault="00AD38B4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D38B4" w:rsidRPr="00775D59" w:rsidRDefault="00AD38B4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55CFC" w:rsidRPr="00AD38B4" w:rsidRDefault="00A55CFC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r w:rsidRPr="00AD38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актеристика свой</w:t>
            </w:r>
            <w:proofErr w:type="gramStart"/>
            <w:r w:rsidRPr="00AD38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 хл</w:t>
            </w:r>
            <w:proofErr w:type="gramEnd"/>
            <w:r w:rsidRPr="00AD38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опча</w:t>
            </w:r>
            <w:r w:rsidRPr="00AD38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тобумажных, льняных, шел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softHyphen/>
              <w:t>ковых и шерстяных тканей</w:t>
            </w:r>
          </w:p>
        </w:tc>
        <w:tc>
          <w:tcPr>
            <w:tcW w:w="567" w:type="dxa"/>
            <w:gridSpan w:val="2"/>
          </w:tcPr>
          <w:p w:rsidR="00A55CFC" w:rsidRPr="00AD38B4" w:rsidRDefault="00A55CFC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55CFC" w:rsidRPr="00AD38B4" w:rsidRDefault="00A55CFC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55CFC" w:rsidRPr="00775D59" w:rsidTr="0086544E">
        <w:trPr>
          <w:gridAfter w:val="1"/>
          <w:wAfter w:w="48" w:type="dxa"/>
          <w:trHeight w:val="706"/>
        </w:trPr>
        <w:tc>
          <w:tcPr>
            <w:tcW w:w="566" w:type="dxa"/>
          </w:tcPr>
          <w:p w:rsidR="00A55CFC" w:rsidRPr="00775D59" w:rsidRDefault="00A55CFC" w:rsidP="00227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55CFC" w:rsidRPr="00AD38B4" w:rsidRDefault="00A55CFC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выполнения машинных швов</w:t>
            </w:r>
          </w:p>
        </w:tc>
        <w:tc>
          <w:tcPr>
            <w:tcW w:w="567" w:type="dxa"/>
            <w:gridSpan w:val="2"/>
          </w:tcPr>
          <w:p w:rsidR="00A55CFC" w:rsidRPr="00AD38B4" w:rsidRDefault="00A55CFC" w:rsidP="00D4139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55CFC" w:rsidRPr="00AD38B4" w:rsidRDefault="00A55CFC" w:rsidP="00C04C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Выполнять образцы ручных и машин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ных стежков, строчек и швов. Отрабатывать точность движений, координацию и глазомер при выполнении швов.</w:t>
            </w:r>
          </w:p>
          <w:p w:rsidR="00A55CFC" w:rsidRPr="00AD38B4" w:rsidRDefault="00A55CFC" w:rsidP="00C04C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Подшивать низ изделия потайными подшивочными стежками.</w:t>
            </w:r>
          </w:p>
          <w:p w:rsidR="00A55CFC" w:rsidRPr="00AD38B4" w:rsidRDefault="00A55CFC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Обосновывать выбор вида соедини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тельных, краевых и отделочных швов для данного изделия в зависимости от его конструкции, технологии изготовления, свой</w:t>
            </w:r>
            <w:proofErr w:type="gramStart"/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ств тк</w:t>
            </w:r>
            <w:proofErr w:type="gramEnd"/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ани 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и наличия необходимого оборудования.</w:t>
            </w:r>
          </w:p>
        </w:tc>
        <w:tc>
          <w:tcPr>
            <w:tcW w:w="5811" w:type="dxa"/>
          </w:tcPr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Анализируют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и требования задачи. Выбирают знаково-символические средства для построения модели.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Выражают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 ситуации различными средствами (рисунки, символы, схемы, знаки).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>Обмениваются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трудолюбия и ответственности за результаты своей деятельности, выражение желания учиться для удовлетворения перспективных потребностей.</w:t>
            </w:r>
          </w:p>
          <w:p w:rsidR="00A55CFC" w:rsidRPr="00AD38B4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567" w:type="dxa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55CFC" w:rsidRPr="00775D59" w:rsidRDefault="00A55CF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D38B4" w:rsidRPr="00775D59" w:rsidTr="0086544E">
        <w:trPr>
          <w:gridAfter w:val="1"/>
          <w:wAfter w:w="48" w:type="dxa"/>
          <w:trHeight w:val="2964"/>
        </w:trPr>
        <w:tc>
          <w:tcPr>
            <w:tcW w:w="566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Неполадки 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в работе швейной машины</w:t>
            </w:r>
          </w:p>
        </w:tc>
        <w:tc>
          <w:tcPr>
            <w:tcW w:w="567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:rsidR="009B5D23" w:rsidRDefault="00AD38B4" w:rsidP="00C04C1D">
            <w:pPr>
              <w:autoSpaceDE w:val="0"/>
              <w:autoSpaceDN w:val="0"/>
              <w:adjustRightInd w:val="0"/>
              <w:spacing w:after="19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неполадки в работе швейной машины, вызываемые дефектами машинной иглы или ее установки. Знать правила регулировки машинной строчки в зависимости от вида тканей, замены иглы и ухода за швейной машиной.</w:t>
            </w:r>
          </w:p>
          <w:p w:rsidR="00AD38B4" w:rsidRPr="00AD38B4" w:rsidRDefault="00AD38B4" w:rsidP="00A16C95">
            <w:pPr>
              <w:autoSpaceDE w:val="0"/>
              <w:autoSpaceDN w:val="0"/>
              <w:adjustRightInd w:val="0"/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чистку и смазку швейной машины. Находить и представлять информацию о видах швейных машин последнего поколения</w:t>
            </w:r>
          </w:p>
        </w:tc>
        <w:tc>
          <w:tcPr>
            <w:tcW w:w="5811" w:type="dxa"/>
          </w:tcPr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  <w:p w:rsidR="00AD38B4" w:rsidRPr="00AD38B4" w:rsidRDefault="00AD38B4" w:rsidP="00AD38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конкретное содержание и сообщать его в письменной и устной форме</w:t>
            </w:r>
          </w:p>
          <w:p w:rsidR="00AD38B4" w:rsidRPr="00AD38B4" w:rsidRDefault="00AD38B4" w:rsidP="00AD38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</w:t>
            </w: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D38B4" w:rsidRPr="00775D59" w:rsidTr="0086544E">
        <w:trPr>
          <w:gridAfter w:val="1"/>
          <w:wAfter w:w="48" w:type="dxa"/>
          <w:trHeight w:val="3523"/>
        </w:trPr>
        <w:tc>
          <w:tcPr>
            <w:tcW w:w="566" w:type="dxa"/>
          </w:tcPr>
          <w:p w:rsid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B60FB3" w:rsidRPr="00775D59" w:rsidRDefault="00B60FB3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швейной машиной</w:t>
            </w: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AD38B4" w:rsidRPr="00AD38B4" w:rsidRDefault="00AD38B4" w:rsidP="00227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AD38B4" w:rsidRPr="00AD38B4" w:rsidRDefault="00AD38B4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интерес к учебной деятельности.</w:t>
            </w:r>
          </w:p>
          <w:p w:rsid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понимать партнёра, планировать и согласованно осуществлять совместную деятельность.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Вступают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9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60FB3" w:rsidRPr="00775D59" w:rsidTr="005217CA">
        <w:trPr>
          <w:gridAfter w:val="2"/>
          <w:wAfter w:w="112" w:type="dxa"/>
          <w:trHeight w:val="544"/>
        </w:trPr>
        <w:tc>
          <w:tcPr>
            <w:tcW w:w="15481" w:type="dxa"/>
            <w:gridSpan w:val="15"/>
          </w:tcPr>
          <w:p w:rsidR="00B60FB3" w:rsidRPr="00B60FB3" w:rsidRDefault="00B60FB3" w:rsidP="004261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B60FB3">
              <w:rPr>
                <w:rFonts w:ascii="Times New Roman" w:eastAsia="Calibri" w:hAnsi="Times New Roman" w:cs="Times New Roman"/>
                <w:b/>
                <w:bCs/>
              </w:rPr>
              <w:t xml:space="preserve">4 четверть </w:t>
            </w:r>
            <w:r w:rsidR="00A94633">
              <w:rPr>
                <w:rFonts w:ascii="Times New Roman" w:eastAsia="Calibri" w:hAnsi="Times New Roman" w:cs="Times New Roman"/>
                <w:b/>
                <w:bCs/>
              </w:rPr>
              <w:t xml:space="preserve">8  недель 16  </w:t>
            </w:r>
            <w:r w:rsidRPr="00B60FB3">
              <w:rPr>
                <w:rFonts w:ascii="Times New Roman" w:eastAsia="Calibri" w:hAnsi="Times New Roman" w:cs="Times New Roman"/>
                <w:b/>
                <w:bCs/>
              </w:rPr>
              <w:t xml:space="preserve">час.   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      </w:t>
            </w:r>
            <w:r w:rsidRPr="00B60FB3">
              <w:rPr>
                <w:rFonts w:ascii="Times New Roman" w:eastAsia="Calibri" w:hAnsi="Times New Roman" w:cs="Times New Roman"/>
                <w:b/>
                <w:bCs/>
              </w:rPr>
              <w:t xml:space="preserve">   «Художественные ремесла»</w:t>
            </w:r>
          </w:p>
        </w:tc>
      </w:tr>
      <w:tr w:rsidR="00AD38B4" w:rsidRPr="00775D59" w:rsidTr="0086544E">
        <w:trPr>
          <w:gridAfter w:val="2"/>
          <w:wAfter w:w="112" w:type="dxa"/>
          <w:trHeight w:val="990"/>
        </w:trPr>
        <w:tc>
          <w:tcPr>
            <w:tcW w:w="566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Лоскутное шитье</w:t>
            </w: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Приёмы и технология лоскутного шитья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Изучать различные виды техники лос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кутного шитья.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Составлять орнаменты для лоскутного шитья на компьютере с помощью графи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ческого редактора.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Рационально использовать отходы.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Изготавливать шаблоны из 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картона или плотной бумаги.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Подбирать лоскуты ткани, соответству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ющие по цвету, фактуре, качеству волок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нистого состава.</w:t>
            </w:r>
          </w:p>
        </w:tc>
        <w:tc>
          <w:tcPr>
            <w:tcW w:w="5811" w:type="dxa"/>
          </w:tcPr>
          <w:p w:rsid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Выделяют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объекты и процессы с точки зрения целого и частей. 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Проявляют 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 к учебной деятельности.</w:t>
            </w:r>
          </w:p>
          <w:p w:rsid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понимать партнёра, планировать и согласованно осуществлять совместную деятельность. 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Вступают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D38B4" w:rsidRPr="00775D59" w:rsidTr="0086544E">
        <w:trPr>
          <w:gridAfter w:val="2"/>
          <w:wAfter w:w="112" w:type="dxa"/>
          <w:trHeight w:val="3450"/>
        </w:trPr>
        <w:tc>
          <w:tcPr>
            <w:tcW w:w="566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Композиционное и цветовое решение в лоскутном шитье</w:t>
            </w:r>
          </w:p>
        </w:tc>
        <w:tc>
          <w:tcPr>
            <w:tcW w:w="567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Определять соответствие композици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онного решения функциональному наз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начению изделия.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Выполнять статичную, динамичную, симметричную и асимметричную компо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зиции.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Зарисовывать природные мотивы с на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туры и осуществлять их стилизацию.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Выполнять эскизы орнаментов для платка, одежды, декоративных панно и др.</w:t>
            </w:r>
          </w:p>
          <w:p w:rsidR="00AD38B4" w:rsidRPr="00AD38B4" w:rsidRDefault="00AD38B4" w:rsidP="00C04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Выполнять орнаменты с помощью гра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фического редактора компьютера.</w:t>
            </w:r>
          </w:p>
          <w:p w:rsidR="00AD38B4" w:rsidRPr="00AD38B4" w:rsidRDefault="00AD38B4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Создавать композицию с изображени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 пейзажа для панно или шарфа по природным мотивам</w:t>
            </w:r>
          </w:p>
        </w:tc>
        <w:tc>
          <w:tcPr>
            <w:tcW w:w="5811" w:type="dxa"/>
          </w:tcPr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0F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  <w:p w:rsidR="00B60FB3" w:rsidRDefault="00AD38B4" w:rsidP="00C04C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FB3">
              <w:rPr>
                <w:rFonts w:ascii="Times New Roman" w:hAnsi="Times New Roman" w:cs="Times New Roman"/>
                <w:b/>
                <w:sz w:val="24"/>
                <w:szCs w:val="24"/>
              </w:rPr>
              <w:t>Обмениваются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FB3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трудолюбия и ответственности за результаты своей деятельности, выражение желания учиться для удовлетворения перспективных потребностей.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D38B4" w:rsidRPr="00775D59" w:rsidTr="0086544E">
        <w:trPr>
          <w:gridAfter w:val="2"/>
          <w:wAfter w:w="112" w:type="dxa"/>
          <w:trHeight w:val="3220"/>
        </w:trPr>
        <w:tc>
          <w:tcPr>
            <w:tcW w:w="566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D38B4" w:rsidRPr="00AD38B4" w:rsidRDefault="00AD38B4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лоскутного шитья в технике из полос</w:t>
            </w:r>
          </w:p>
        </w:tc>
        <w:tc>
          <w:tcPr>
            <w:tcW w:w="567" w:type="dxa"/>
            <w:gridSpan w:val="2"/>
          </w:tcPr>
          <w:p w:rsidR="00AD38B4" w:rsidRPr="00AD38B4" w:rsidRDefault="00AD38B4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AD38B4" w:rsidRPr="00AD38B4" w:rsidRDefault="00AD38B4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формулируют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цель и строят действия в соответствии с ней. </w:t>
            </w:r>
            <w:r w:rsidRPr="00AD3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познавательную инициативу в учебном сотрудничестве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2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Проявляют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интерес к учебной деятельности.</w:t>
            </w:r>
          </w:p>
          <w:p w:rsidR="00AD38B4" w:rsidRPr="00AD38B4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2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Умеют 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друг друга, понимать партнёра, планировать и согласованно осуществлять совместную деятельность</w:t>
            </w:r>
            <w:r w:rsidRPr="000142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Вступают</w:t>
            </w:r>
            <w:r w:rsidRPr="00AD3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AD38B4" w:rsidRPr="00775D59" w:rsidRDefault="00AD38B4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142B8" w:rsidRPr="00775D59" w:rsidTr="0086544E">
        <w:trPr>
          <w:gridAfter w:val="2"/>
          <w:wAfter w:w="112" w:type="dxa"/>
          <w:trHeight w:val="2990"/>
        </w:trPr>
        <w:tc>
          <w:tcPr>
            <w:tcW w:w="566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0142B8" w:rsidRPr="00AD38B4" w:rsidRDefault="000142B8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Виды и способы оформления готового изделия</w:t>
            </w:r>
          </w:p>
        </w:tc>
        <w:tc>
          <w:tcPr>
            <w:tcW w:w="567" w:type="dxa"/>
            <w:gridSpan w:val="2"/>
          </w:tcPr>
          <w:p w:rsidR="000142B8" w:rsidRPr="00AD38B4" w:rsidRDefault="000142B8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0142B8" w:rsidRPr="00AD38B4" w:rsidRDefault="000142B8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0142B8" w:rsidRPr="00AD38B4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2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Выбирают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</w:t>
            </w:r>
          </w:p>
          <w:p w:rsidR="000142B8" w:rsidRPr="00AD38B4" w:rsidRDefault="000142B8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2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Обмениваются 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знаниями между членами группы для принятия эффективных совместных решений. </w:t>
            </w:r>
            <w:r w:rsidRPr="000142B8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AD38B4">
              <w:rPr>
                <w:rFonts w:ascii="Times New Roman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</w:t>
            </w:r>
          </w:p>
          <w:p w:rsidR="000142B8" w:rsidRPr="00AD38B4" w:rsidRDefault="000142B8" w:rsidP="004576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567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1131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Pr="00AD38B4" w:rsidRDefault="00BF6E2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Использование вторич</w:t>
            </w:r>
            <w:r w:rsidRPr="00AD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сырья в быту</w:t>
            </w:r>
          </w:p>
        </w:tc>
        <w:tc>
          <w:tcPr>
            <w:tcW w:w="567" w:type="dxa"/>
            <w:gridSpan w:val="2"/>
          </w:tcPr>
          <w:p w:rsidR="00BF6E25" w:rsidRPr="00AD38B4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:rsidR="0017121C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виды материалов. Оцени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их технологические возможности. Читать техническую документацию. Со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ставлять и выполнять по нормативам последовательность операций. </w:t>
            </w:r>
          </w:p>
          <w:p w:rsidR="00BF6E25" w:rsidRPr="00AD38B4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Выполнять действия на основе технологической до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кументации. Контролировать качество результатов деятельности. Выявлять де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фекты и устранять их. Оформлять и представлять презентацию результатов труда. Соблюдать правила безопасности труда. Оценивать экологическую безопас</w:t>
            </w:r>
            <w:r w:rsidRPr="00AD38B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5811" w:type="dxa"/>
            <w:vMerge w:val="restart"/>
          </w:tcPr>
          <w:p w:rsidR="00BF6E25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Выделяют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объекты и процессы с точки зрения целого и частей.</w:t>
            </w:r>
          </w:p>
          <w:p w:rsidR="00BF6E25" w:rsidRPr="00AD38B4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2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 мыслить и работать с информацией в современном мире</w:t>
            </w:r>
          </w:p>
          <w:p w:rsidR="00BF6E25" w:rsidRPr="00AD38B4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 w:rsidRPr="00AD38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D3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BF6E25" w:rsidRPr="00651F4B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1F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651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  <w:p w:rsidR="00BF6E25" w:rsidRPr="00651F4B" w:rsidRDefault="00BF6E2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F4B">
              <w:rPr>
                <w:rFonts w:ascii="Times New Roman" w:hAnsi="Times New Roman" w:cs="Times New Roman"/>
                <w:sz w:val="24"/>
                <w:szCs w:val="24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  <w:p w:rsidR="00BF6E25" w:rsidRPr="00651F4B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1F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Проявляют</w:t>
            </w:r>
            <w:r w:rsidRPr="00651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интерес к учебной деятельности.</w:t>
            </w:r>
          </w:p>
          <w:p w:rsidR="00BF6E25" w:rsidRPr="00AD38B4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1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Умеют </w:t>
            </w:r>
            <w:r w:rsidRPr="00651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и слышать друг друга, понимать партнёра, планировать и согласованно осуществлять совместную деятельность. </w:t>
            </w:r>
            <w:r w:rsidRPr="00651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Вступают</w:t>
            </w:r>
            <w:r w:rsidRPr="00651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3450"/>
        </w:trPr>
        <w:tc>
          <w:tcPr>
            <w:tcW w:w="566" w:type="dxa"/>
          </w:tcPr>
          <w:p w:rsidR="00BF6E25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A16C95" w:rsidRPr="00775D59" w:rsidRDefault="00A16C9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A16C95" w:rsidRDefault="00BF6E2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  <w:r w:rsidRPr="004462AE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 xml:space="preserve"> </w:t>
            </w:r>
            <w:r w:rsidRPr="004462AE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обработки вторичного сырья</w:t>
            </w: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:rsidR="00A16C95" w:rsidRPr="004462AE" w:rsidRDefault="00A16C95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/>
          </w:tcPr>
          <w:p w:rsidR="00BF6E25" w:rsidRPr="00651F4B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142B8" w:rsidRPr="00775D59" w:rsidTr="0086544E">
        <w:trPr>
          <w:gridAfter w:val="2"/>
          <w:wAfter w:w="112" w:type="dxa"/>
          <w:trHeight w:val="3476"/>
        </w:trPr>
        <w:tc>
          <w:tcPr>
            <w:tcW w:w="566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0142B8" w:rsidRPr="004462AE" w:rsidRDefault="000142B8" w:rsidP="00C04C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462AE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 xml:space="preserve"> </w:t>
            </w:r>
            <w:r w:rsidRPr="004462AE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изготовления</w:t>
            </w:r>
          </w:p>
          <w:p w:rsidR="000142B8" w:rsidRPr="004462AE" w:rsidRDefault="000142B8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В</w:t>
            </w:r>
            <w:r w:rsidRPr="004462AE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ыбранного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 xml:space="preserve"> </w:t>
            </w:r>
            <w:r w:rsidRPr="004462A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изделия</w:t>
            </w:r>
          </w:p>
        </w:tc>
        <w:tc>
          <w:tcPr>
            <w:tcW w:w="567" w:type="dxa"/>
            <w:gridSpan w:val="2"/>
          </w:tcPr>
          <w:p w:rsidR="000142B8" w:rsidRDefault="000142B8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0142B8" w:rsidRDefault="000142B8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0142B8" w:rsidRPr="00651F4B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F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Выделяют</w:t>
            </w:r>
            <w:r w:rsidRPr="00651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объекты и процессы с точки зрения целого и частей. </w:t>
            </w:r>
          </w:p>
          <w:p w:rsidR="000142B8" w:rsidRPr="00651F4B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1F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651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0142B8" w:rsidRPr="00651F4B" w:rsidRDefault="000142B8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F4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  <w:r w:rsidRPr="00651F4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  <w:p w:rsidR="00DB3648" w:rsidRPr="00EA732D" w:rsidRDefault="000142B8" w:rsidP="00A16C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651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567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0142B8" w:rsidRPr="00775D59" w:rsidRDefault="000142B8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3220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Pr="00505042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05042">
              <w:rPr>
                <w:rFonts w:ascii="Times New Roman" w:hAnsi="Times New Roman" w:cs="Times New Roman"/>
                <w:sz w:val="24"/>
              </w:rPr>
              <w:t>Выбор оптимальной технологии выполнения проекта.</w:t>
            </w: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 w:val="restart"/>
          </w:tcPr>
          <w:p w:rsidR="00BF6E25" w:rsidRPr="00D8194E" w:rsidRDefault="00BF6E25" w:rsidP="00C04C1D">
            <w:pPr>
              <w:widowControl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Собирать коллекцию образцов декора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тивно-прикладного искусства края. Изго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тавливать изделия в технике лоскутного шитья. Изготавливать изделия декоративно-прикладного искусства для украшения интерьера. Оформлять интерьер декора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тивными растениями. Организовывать и проводить праздники (юбилей, день рож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дения, Масленица и др.). Изготавливать сувенир в технике художественной рос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писи ткани.</w:t>
            </w:r>
          </w:p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Изготав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ливать сувенир или декоративное панно в технике ручного ткачества. Создавать эскизы карнавальных костюмов на темы русских народных сказок. Участвовать в проектах социальной </w:t>
            </w:r>
            <w:r w:rsidRPr="00D8194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направленности.</w:t>
            </w:r>
          </w:p>
          <w:p w:rsidR="00155E8F" w:rsidRDefault="00155E8F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5E8F" w:rsidRDefault="00155E8F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5E8F" w:rsidRDefault="00155E8F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5E8F" w:rsidRPr="00D8194E" w:rsidRDefault="00155E8F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электронную презентацию проекта. Составлять доклад для защиты творческого проекта. Защищать творческий проект</w:t>
            </w:r>
          </w:p>
        </w:tc>
        <w:tc>
          <w:tcPr>
            <w:tcW w:w="5811" w:type="dxa"/>
          </w:tcPr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 формулируют проблему. </w:t>
            </w: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 способов решения проблем творческого характера. </w:t>
            </w: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Применяют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информационного поиска, в том числе с помощью компьютерных средств.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 и слышать друг друга, понимать партнёра, планировать и согласованно осуществлять совместную деятельность. С достаточной полнотой и точностью выражают свои мысли в соответствии с задачами и условиями коммуникации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познавательных интересов, интеллектуальных и творческих способностей учащихся.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299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Pr="00505042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05042">
              <w:rPr>
                <w:rFonts w:ascii="Times New Roman" w:hAnsi="Times New Roman" w:cs="Times New Roman"/>
                <w:sz w:val="24"/>
              </w:rPr>
              <w:t xml:space="preserve">Составление технологической последовательности изготовления изделия </w:t>
            </w: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объекты и процессы с точки зрения целого и частей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последовательность промежуточных целей с учетом конечного результата. Предвосхищают временные характеристики достижения результата (когда будет результат?). Предвосхищают результат и уровень усвоения (какой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будет результат?).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трудолюбия и ответственности за результаты своей деятельности, выражение желания учиться для удовлетворения перспективных потребностей.</w:t>
            </w: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3844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Pr="00505042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05042">
              <w:rPr>
                <w:rFonts w:ascii="Times New Roman" w:hAnsi="Times New Roman" w:cs="Times New Roman"/>
                <w:sz w:val="24"/>
              </w:rPr>
              <w:t>Конструирование, моделирование, изготовление изделия</w:t>
            </w: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Структурируют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знания. </w:t>
            </w: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Строят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цепи рассуждений. Выбирают наиболее эффективные способы решения задачи в зависимости от конкретных условий.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Принимают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 </w:t>
            </w: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Оценивают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достигнутый результат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299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05042">
              <w:rPr>
                <w:rFonts w:ascii="Times New Roman" w:hAnsi="Times New Roman" w:cs="Times New Roman"/>
                <w:sz w:val="24"/>
              </w:rPr>
              <w:t>Рекламный проспект проекта</w:t>
            </w:r>
          </w:p>
          <w:p w:rsidR="00BF6E25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F6E25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F6E25" w:rsidRPr="00505042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 w:val="restart"/>
          </w:tcPr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Структурируют 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Строят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логические цепи рассуждений. Выбирают наиболее эффективные способы решения задачи в зависимости от конкретных условий.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используют речевые средства для дискуссии и аргументации своей позиции.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Умеют</w:t>
            </w: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 и слышать друг друга, понимать партнёра, планировать и согласованно осуществлять совместную деятельность.</w:t>
            </w:r>
          </w:p>
          <w:p w:rsidR="00BF6E25" w:rsidRPr="00D8194E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194E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</w:tc>
        <w:tc>
          <w:tcPr>
            <w:tcW w:w="567" w:type="dxa"/>
            <w:vMerge w:val="restart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vMerge w:val="restart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  <w:vMerge w:val="restart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  <w:vMerge w:val="restart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86544E">
        <w:trPr>
          <w:gridAfter w:val="2"/>
          <w:wAfter w:w="112" w:type="dxa"/>
          <w:trHeight w:val="782"/>
        </w:trPr>
        <w:tc>
          <w:tcPr>
            <w:tcW w:w="566" w:type="dxa"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6" w:type="dxa"/>
            <w:gridSpan w:val="2"/>
          </w:tcPr>
          <w:p w:rsidR="00BF6E25" w:rsidRPr="00505042" w:rsidRDefault="00BF6E25" w:rsidP="00C04C1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05042">
              <w:rPr>
                <w:rFonts w:ascii="Times New Roman" w:hAnsi="Times New Roman" w:cs="Times New Roman"/>
                <w:sz w:val="24"/>
              </w:rPr>
              <w:t>Защита творческого проекта</w:t>
            </w:r>
          </w:p>
        </w:tc>
        <w:tc>
          <w:tcPr>
            <w:tcW w:w="567" w:type="dxa"/>
            <w:gridSpan w:val="2"/>
          </w:tcPr>
          <w:p w:rsidR="00BF6E25" w:rsidRDefault="00BF6E25" w:rsidP="00C04C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3" w:type="dxa"/>
            <w:vMerge/>
          </w:tcPr>
          <w:p w:rsidR="00BF6E25" w:rsidRDefault="00BF6E25" w:rsidP="00C0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/>
          </w:tcPr>
          <w:p w:rsidR="00BF6E25" w:rsidRPr="00EA732D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vMerge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gridSpan w:val="3"/>
            <w:vMerge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97" w:type="dxa"/>
            <w:gridSpan w:val="3"/>
            <w:vMerge/>
          </w:tcPr>
          <w:p w:rsidR="00BF6E25" w:rsidRPr="00775D59" w:rsidRDefault="00BF6E25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F6E25" w:rsidRPr="00775D59" w:rsidTr="005217CA">
        <w:trPr>
          <w:gridAfter w:val="3"/>
          <w:wAfter w:w="142" w:type="dxa"/>
          <w:trHeight w:val="350"/>
        </w:trPr>
        <w:tc>
          <w:tcPr>
            <w:tcW w:w="15451" w:type="dxa"/>
            <w:gridSpan w:val="14"/>
          </w:tcPr>
          <w:p w:rsidR="00BF6E25" w:rsidRPr="00775D59" w:rsidRDefault="00B53C5C" w:rsidP="00C04C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Итого: 33 недели 66</w:t>
            </w:r>
            <w:r w:rsidR="00A94633">
              <w:rPr>
                <w:rFonts w:ascii="Times New Roman" w:eastAsia="Calibri" w:hAnsi="Times New Roman" w:cs="Times New Roman"/>
                <w:bCs/>
              </w:rPr>
              <w:t xml:space="preserve"> часов</w:t>
            </w:r>
          </w:p>
        </w:tc>
      </w:tr>
    </w:tbl>
    <w:p w:rsidR="00A16C95" w:rsidRDefault="00A16C95" w:rsidP="001B628E"/>
    <w:p w:rsidR="00A16C95" w:rsidRDefault="00A16C95" w:rsidP="001B628E"/>
    <w:p w:rsidR="001B628E" w:rsidRDefault="001B628E" w:rsidP="001B628E"/>
    <w:p w:rsidR="001B628E" w:rsidRDefault="001B628E" w:rsidP="001B628E"/>
    <w:p w:rsidR="001B628E" w:rsidRDefault="001B628E" w:rsidP="001B628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04C1D" w:rsidRDefault="00C04C1D" w:rsidP="001B628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04C1D" w:rsidRDefault="00C04C1D" w:rsidP="001B628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1560DC" w:rsidRDefault="001560DC" w:rsidP="001B628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sectPr w:rsidR="001560DC" w:rsidSect="00C04C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28E"/>
    <w:rsid w:val="00001D02"/>
    <w:rsid w:val="000142B8"/>
    <w:rsid w:val="0001691C"/>
    <w:rsid w:val="000454F9"/>
    <w:rsid w:val="000572A3"/>
    <w:rsid w:val="000718EC"/>
    <w:rsid w:val="00072E56"/>
    <w:rsid w:val="00090BF5"/>
    <w:rsid w:val="000B7E80"/>
    <w:rsid w:val="000C3F43"/>
    <w:rsid w:val="000D58AB"/>
    <w:rsid w:val="000E1E7B"/>
    <w:rsid w:val="000F1067"/>
    <w:rsid w:val="00107513"/>
    <w:rsid w:val="00112A18"/>
    <w:rsid w:val="001456C7"/>
    <w:rsid w:val="00155E8F"/>
    <w:rsid w:val="001560DC"/>
    <w:rsid w:val="0017121C"/>
    <w:rsid w:val="00175DD7"/>
    <w:rsid w:val="00177F95"/>
    <w:rsid w:val="001916C8"/>
    <w:rsid w:val="001B628E"/>
    <w:rsid w:val="001B6F2E"/>
    <w:rsid w:val="001D478C"/>
    <w:rsid w:val="00224967"/>
    <w:rsid w:val="00227AFF"/>
    <w:rsid w:val="002326F1"/>
    <w:rsid w:val="00247748"/>
    <w:rsid w:val="0026409F"/>
    <w:rsid w:val="00297FBF"/>
    <w:rsid w:val="002A3F29"/>
    <w:rsid w:val="002A6BB1"/>
    <w:rsid w:val="002B0DBF"/>
    <w:rsid w:val="002E688F"/>
    <w:rsid w:val="002F2DF0"/>
    <w:rsid w:val="00301B31"/>
    <w:rsid w:val="00306785"/>
    <w:rsid w:val="00306DF2"/>
    <w:rsid w:val="003770B0"/>
    <w:rsid w:val="00393EE3"/>
    <w:rsid w:val="003D0AB4"/>
    <w:rsid w:val="003E1A6F"/>
    <w:rsid w:val="003F4FA9"/>
    <w:rsid w:val="003F5FCF"/>
    <w:rsid w:val="00414518"/>
    <w:rsid w:val="004261BB"/>
    <w:rsid w:val="0045764E"/>
    <w:rsid w:val="004769A7"/>
    <w:rsid w:val="004B0CBC"/>
    <w:rsid w:val="004E13E4"/>
    <w:rsid w:val="004F7591"/>
    <w:rsid w:val="00517DF8"/>
    <w:rsid w:val="005217CA"/>
    <w:rsid w:val="005363D8"/>
    <w:rsid w:val="00541AD2"/>
    <w:rsid w:val="00564B6A"/>
    <w:rsid w:val="0056540B"/>
    <w:rsid w:val="00567CB5"/>
    <w:rsid w:val="005740EB"/>
    <w:rsid w:val="00590F3D"/>
    <w:rsid w:val="005C5997"/>
    <w:rsid w:val="005E6716"/>
    <w:rsid w:val="006039AD"/>
    <w:rsid w:val="00605EA7"/>
    <w:rsid w:val="00615393"/>
    <w:rsid w:val="0063480C"/>
    <w:rsid w:val="00651F4B"/>
    <w:rsid w:val="006729B2"/>
    <w:rsid w:val="0067620B"/>
    <w:rsid w:val="006B2C19"/>
    <w:rsid w:val="006B56B7"/>
    <w:rsid w:val="006D5500"/>
    <w:rsid w:val="006E708A"/>
    <w:rsid w:val="006F02AB"/>
    <w:rsid w:val="0070372B"/>
    <w:rsid w:val="0070639B"/>
    <w:rsid w:val="00726EB3"/>
    <w:rsid w:val="00761B60"/>
    <w:rsid w:val="00791FC3"/>
    <w:rsid w:val="0079614F"/>
    <w:rsid w:val="007A67CE"/>
    <w:rsid w:val="007D0023"/>
    <w:rsid w:val="007D48D0"/>
    <w:rsid w:val="008219CF"/>
    <w:rsid w:val="00845E49"/>
    <w:rsid w:val="00853BEB"/>
    <w:rsid w:val="0086544E"/>
    <w:rsid w:val="00884A81"/>
    <w:rsid w:val="008921DA"/>
    <w:rsid w:val="00896F62"/>
    <w:rsid w:val="008A0F64"/>
    <w:rsid w:val="008A44D9"/>
    <w:rsid w:val="008A5422"/>
    <w:rsid w:val="008B4923"/>
    <w:rsid w:val="008B6B4A"/>
    <w:rsid w:val="008D7833"/>
    <w:rsid w:val="00943D1E"/>
    <w:rsid w:val="00956EF8"/>
    <w:rsid w:val="00966903"/>
    <w:rsid w:val="009949D6"/>
    <w:rsid w:val="009B5D23"/>
    <w:rsid w:val="009B6E14"/>
    <w:rsid w:val="009C6FDE"/>
    <w:rsid w:val="00A036C9"/>
    <w:rsid w:val="00A06AB9"/>
    <w:rsid w:val="00A16C95"/>
    <w:rsid w:val="00A37E84"/>
    <w:rsid w:val="00A52F45"/>
    <w:rsid w:val="00A55CFC"/>
    <w:rsid w:val="00A62F3A"/>
    <w:rsid w:val="00A71C89"/>
    <w:rsid w:val="00A77BF1"/>
    <w:rsid w:val="00A94633"/>
    <w:rsid w:val="00AB160E"/>
    <w:rsid w:val="00AB1870"/>
    <w:rsid w:val="00AC049C"/>
    <w:rsid w:val="00AC50D9"/>
    <w:rsid w:val="00AD38B4"/>
    <w:rsid w:val="00B04156"/>
    <w:rsid w:val="00B13B31"/>
    <w:rsid w:val="00B17B33"/>
    <w:rsid w:val="00B17F8D"/>
    <w:rsid w:val="00B23264"/>
    <w:rsid w:val="00B34E81"/>
    <w:rsid w:val="00B461FA"/>
    <w:rsid w:val="00B52BAC"/>
    <w:rsid w:val="00B53C5C"/>
    <w:rsid w:val="00B60FB3"/>
    <w:rsid w:val="00B84F60"/>
    <w:rsid w:val="00B90CCD"/>
    <w:rsid w:val="00B91D34"/>
    <w:rsid w:val="00BE4602"/>
    <w:rsid w:val="00BF6E25"/>
    <w:rsid w:val="00BF7C53"/>
    <w:rsid w:val="00C01F4E"/>
    <w:rsid w:val="00C04C1D"/>
    <w:rsid w:val="00C31E11"/>
    <w:rsid w:val="00C67C61"/>
    <w:rsid w:val="00C770AF"/>
    <w:rsid w:val="00C77913"/>
    <w:rsid w:val="00CB64A0"/>
    <w:rsid w:val="00CC11A7"/>
    <w:rsid w:val="00D076D8"/>
    <w:rsid w:val="00D34953"/>
    <w:rsid w:val="00D41395"/>
    <w:rsid w:val="00D46843"/>
    <w:rsid w:val="00D51F8C"/>
    <w:rsid w:val="00D67B7F"/>
    <w:rsid w:val="00D8194E"/>
    <w:rsid w:val="00D83DB2"/>
    <w:rsid w:val="00DA580E"/>
    <w:rsid w:val="00DB3648"/>
    <w:rsid w:val="00E13AE9"/>
    <w:rsid w:val="00E36A74"/>
    <w:rsid w:val="00EA157B"/>
    <w:rsid w:val="00EC131E"/>
    <w:rsid w:val="00F019C0"/>
    <w:rsid w:val="00F5726A"/>
    <w:rsid w:val="00F658EF"/>
    <w:rsid w:val="00F724B9"/>
    <w:rsid w:val="00FC1EAA"/>
    <w:rsid w:val="00FC5E25"/>
    <w:rsid w:val="00FD22EF"/>
    <w:rsid w:val="00FD797A"/>
    <w:rsid w:val="00FE3436"/>
    <w:rsid w:val="00FF1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1B62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3">
    <w:name w:val="No Spacing"/>
    <w:uiPriority w:val="1"/>
    <w:qFormat/>
    <w:rsid w:val="001B62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2"/>
    <w:rsid w:val="001B628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1B628E"/>
    <w:pPr>
      <w:widowControl w:val="0"/>
      <w:shd w:val="clear" w:color="auto" w:fill="FFFFFF"/>
      <w:spacing w:after="780" w:line="211" w:lineRule="exact"/>
      <w:ind w:hanging="520"/>
      <w:jc w:val="right"/>
    </w:pPr>
    <w:rPr>
      <w:rFonts w:ascii="Times New Roman" w:eastAsia="Times New Roman" w:hAnsi="Times New Roman" w:cs="Times New Roman"/>
      <w:sz w:val="23"/>
      <w:szCs w:val="23"/>
    </w:rPr>
  </w:style>
  <w:style w:type="numbering" w:customStyle="1" w:styleId="1">
    <w:name w:val="Нет списка1"/>
    <w:next w:val="a2"/>
    <w:uiPriority w:val="99"/>
    <w:semiHidden/>
    <w:unhideWhenUsed/>
    <w:rsid w:val="001B628E"/>
  </w:style>
  <w:style w:type="paragraph" w:styleId="a5">
    <w:name w:val="Balloon Text"/>
    <w:basedOn w:val="a"/>
    <w:link w:val="a6"/>
    <w:uiPriority w:val="99"/>
    <w:semiHidden/>
    <w:unhideWhenUsed/>
    <w:rsid w:val="001B6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628E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72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5370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Входбалыкина</dc:creator>
  <cp:lastModifiedBy>Вход4</cp:lastModifiedBy>
  <cp:revision>4</cp:revision>
  <cp:lastPrinted>2022-09-15T07:39:00Z</cp:lastPrinted>
  <dcterms:created xsi:type="dcterms:W3CDTF">2022-09-13T08:07:00Z</dcterms:created>
  <dcterms:modified xsi:type="dcterms:W3CDTF">2022-09-15T07:43:00Z</dcterms:modified>
</cp:coreProperties>
</file>